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E6C29" w:rsidRDefault="000E6C29">
      <w:pPr>
        <w:pStyle w:val="ConsPlusNormal"/>
        <w:spacing w:before="280"/>
        <w:jc w:val="right"/>
      </w:pPr>
      <w:r>
        <w:t>В ____________________________________ районный суд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jc w:val="right"/>
      </w:pPr>
      <w:r>
        <w:t>Истец: ______________ (Ф.И.О. получателя алиментов)</w:t>
      </w:r>
      <w:r w:rsidR="00B63F2E">
        <w:t xml:space="preserve"> </w:t>
      </w:r>
    </w:p>
    <w:p w:rsidR="000E6C29" w:rsidRDefault="000E6C29">
      <w:pPr>
        <w:pStyle w:val="ConsPlusNormal"/>
        <w:jc w:val="right"/>
      </w:pPr>
      <w:r>
        <w:t>адрес: _______________________________________________,</w:t>
      </w:r>
    </w:p>
    <w:p w:rsidR="000E6C29" w:rsidRDefault="000E6C29">
      <w:pPr>
        <w:pStyle w:val="ConsPlusNormal"/>
        <w:jc w:val="right"/>
      </w:pPr>
      <w:r>
        <w:t>телефон: _________________, факс: ____________________,</w:t>
      </w:r>
    </w:p>
    <w:p w:rsidR="000E6C29" w:rsidRDefault="000E6C29">
      <w:pPr>
        <w:pStyle w:val="ConsPlusNormal"/>
        <w:jc w:val="right"/>
      </w:pPr>
      <w:r>
        <w:t>адрес электронной почты: _____________________________,</w:t>
      </w:r>
    </w:p>
    <w:p w:rsidR="000E6C29" w:rsidRDefault="000E6C29">
      <w:pPr>
        <w:pStyle w:val="ConsPlusNormal"/>
        <w:jc w:val="right"/>
      </w:pPr>
      <w:r>
        <w:t>дата и место рождения: _______________________________,</w:t>
      </w:r>
    </w:p>
    <w:p w:rsidR="000E6C29" w:rsidRDefault="000E6C29">
      <w:pPr>
        <w:pStyle w:val="ConsPlusNormal"/>
        <w:jc w:val="right"/>
      </w:pPr>
      <w:r>
        <w:t>идентификатор гражданина: _____________________________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jc w:val="right"/>
      </w:pPr>
      <w:r>
        <w:t xml:space="preserve">Представитель истца: ______________________________ </w:t>
      </w:r>
    </w:p>
    <w:p w:rsidR="000E6C29" w:rsidRDefault="000E6C29">
      <w:pPr>
        <w:pStyle w:val="ConsPlusNormal"/>
        <w:jc w:val="right"/>
      </w:pPr>
      <w:r>
        <w:t>адрес: _______________________________________________,</w:t>
      </w:r>
    </w:p>
    <w:p w:rsidR="000E6C29" w:rsidRDefault="000E6C29">
      <w:pPr>
        <w:pStyle w:val="ConsPlusNormal"/>
        <w:jc w:val="right"/>
      </w:pPr>
      <w:r>
        <w:t>телефон: _________________, факс: ____________________,</w:t>
      </w:r>
    </w:p>
    <w:p w:rsidR="000E6C29" w:rsidRDefault="000E6C29">
      <w:pPr>
        <w:pStyle w:val="ConsPlusNormal"/>
        <w:jc w:val="right"/>
      </w:pPr>
      <w:r>
        <w:t>адрес электронной почты: _____________________________,</w:t>
      </w:r>
    </w:p>
    <w:p w:rsidR="000E6C29" w:rsidRDefault="000E6C29">
      <w:pPr>
        <w:pStyle w:val="ConsPlusNormal"/>
        <w:jc w:val="right"/>
      </w:pPr>
      <w:r>
        <w:t>идентификатор гражданина: _____________________________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jc w:val="right"/>
      </w:pPr>
      <w:r>
        <w:t xml:space="preserve">Ответчик: __________ (Ф.И.О. плательщика алиментов) </w:t>
      </w:r>
    </w:p>
    <w:p w:rsidR="000E6C29" w:rsidRDefault="000E6C29">
      <w:pPr>
        <w:pStyle w:val="ConsPlusNormal"/>
        <w:jc w:val="right"/>
      </w:pPr>
      <w:r>
        <w:t>адрес: _______________________________________________,</w:t>
      </w:r>
    </w:p>
    <w:p w:rsidR="000E6C29" w:rsidRDefault="000E6C29">
      <w:pPr>
        <w:pStyle w:val="ConsPlusNormal"/>
        <w:jc w:val="right"/>
      </w:pPr>
      <w:r>
        <w:t>телефон: __________________, факс: ___________________,</w:t>
      </w:r>
    </w:p>
    <w:p w:rsidR="000E6C29" w:rsidRDefault="000E6C29">
      <w:pPr>
        <w:pStyle w:val="ConsPlusNormal"/>
        <w:jc w:val="right"/>
      </w:pPr>
      <w:r>
        <w:t>адрес электронной почты: _____________________________,</w:t>
      </w:r>
    </w:p>
    <w:p w:rsidR="000E6C29" w:rsidRDefault="000E6C29">
      <w:pPr>
        <w:pStyle w:val="ConsPlusNormal"/>
        <w:jc w:val="right"/>
      </w:pPr>
      <w:r>
        <w:t>дата и место рождения: _______________ (если известны),</w:t>
      </w:r>
    </w:p>
    <w:p w:rsidR="000E6C29" w:rsidRDefault="000E6C29">
      <w:pPr>
        <w:pStyle w:val="ConsPlusNormal"/>
        <w:jc w:val="right"/>
      </w:pPr>
      <w:r>
        <w:t>место работы: ________________________ (если известно),</w:t>
      </w:r>
    </w:p>
    <w:p w:rsidR="000E6C29" w:rsidRDefault="000E6C29">
      <w:pPr>
        <w:pStyle w:val="ConsPlusNormal"/>
        <w:jc w:val="right"/>
      </w:pPr>
      <w:r>
        <w:t>идентификатор гражданина: _____________________________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jc w:val="right"/>
      </w:pPr>
      <w:r>
        <w:t xml:space="preserve">Цена иска: ______________ (________________) рублей 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jc w:val="center"/>
      </w:pPr>
      <w:r>
        <w:t xml:space="preserve">Исковое заявление </w:t>
      </w:r>
    </w:p>
    <w:p w:rsidR="000E6C29" w:rsidRDefault="000E6C29">
      <w:pPr>
        <w:pStyle w:val="ConsPlusNormal"/>
        <w:jc w:val="center"/>
      </w:pPr>
      <w:r>
        <w:t>об изменении размера алиментов на твердую денежную сумму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ind w:firstLine="540"/>
        <w:jc w:val="both"/>
      </w:pPr>
      <w:r>
        <w:t>Истец является получателем алиментов на основании _______________________________.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В соответствии с ____________________________________ Ответчик обязан платить алименты в размере ___________________________.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 xml:space="preserve">Поскольку доход Ответчика нерегулярный (или указать другую причину в соответствии с </w:t>
      </w:r>
      <w:hyperlink r:id="rId4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Федерации), взыскание алиментов в ранее установленном порядке невозможно (или: затруднительно, существенно нарушает интересы Истца), а именно: ____________________________.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 xml:space="preserve">В связи с вышеизложенным и на основании </w:t>
      </w:r>
      <w:hyperlink r:id="rId6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Федерации, руководствуясь </w:t>
      </w:r>
      <w:hyperlink r:id="rId7">
        <w:r>
          <w:rPr>
            <w:color w:val="0000FF"/>
          </w:rPr>
          <w:t>ст. ст. 131</w:t>
        </w:r>
      </w:hyperlink>
      <w:r>
        <w:t xml:space="preserve">, </w:t>
      </w:r>
      <w:hyperlink r:id="rId8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ind w:firstLine="540"/>
        <w:jc w:val="both"/>
      </w:pPr>
      <w:r>
        <w:t xml:space="preserve">обязать Ответчика выплачивать алименты в твердой денежной сумме в размере </w:t>
      </w:r>
      <w:r>
        <w:lastRenderedPageBreak/>
        <w:t>________________ (___________________________________) рублей.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ind w:firstLine="540"/>
        <w:jc w:val="both"/>
      </w:pPr>
      <w:r>
        <w:t>Приложение: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1. Документы, подтверждающие основание Истца на получение алиментов.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2. Доказательства того, что взыскание алиментов иначе, чем в твердой денежной сумме, невозможно.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3. Обоснование суммы алиментов.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4.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5.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ind w:firstLine="540"/>
        <w:jc w:val="both"/>
      </w:pPr>
      <w:r>
        <w:t>"__"___________ ____ г.</w:t>
      </w:r>
    </w:p>
    <w:p w:rsidR="000E6C29" w:rsidRDefault="000E6C29">
      <w:pPr>
        <w:pStyle w:val="ConsPlusNormal"/>
        <w:ind w:firstLine="540"/>
        <w:jc w:val="both"/>
      </w:pPr>
    </w:p>
    <w:p w:rsidR="000E6C29" w:rsidRDefault="000E6C29">
      <w:pPr>
        <w:pStyle w:val="ConsPlusNormal"/>
        <w:ind w:firstLine="540"/>
        <w:jc w:val="both"/>
      </w:pPr>
      <w:r>
        <w:t>Истец (представитель):</w:t>
      </w:r>
    </w:p>
    <w:p w:rsidR="000E6C29" w:rsidRDefault="000E6C29">
      <w:pPr>
        <w:pStyle w:val="ConsPlusNormal"/>
        <w:spacing w:before="220"/>
        <w:ind w:firstLine="540"/>
        <w:jc w:val="both"/>
      </w:pPr>
      <w:r>
        <w:t>_______________ (подпись) / _____________________________ (Ф.И.О.)</w:t>
      </w:r>
    </w:p>
    <w:p w:rsidR="000E6C29" w:rsidRDefault="000E6C29">
      <w:pPr>
        <w:pStyle w:val="ConsPlusNormal"/>
        <w:ind w:firstLine="540"/>
        <w:jc w:val="both"/>
      </w:pPr>
    </w:p>
    <w:sectPr w:rsidR="000E6C29" w:rsidSect="0094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C29"/>
    <w:rsid w:val="000E6C29"/>
    <w:rsid w:val="001C0E89"/>
    <w:rsid w:val="00285786"/>
    <w:rsid w:val="00345193"/>
    <w:rsid w:val="003F641C"/>
    <w:rsid w:val="00674CA5"/>
    <w:rsid w:val="006E40F3"/>
    <w:rsid w:val="00901C8E"/>
    <w:rsid w:val="00943C8B"/>
    <w:rsid w:val="009D417A"/>
    <w:rsid w:val="00B63F2E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2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E6C2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4AA1E5BE628711AA42A09F5E83099622ECCF5F52E630B4B8EFA12BB2E19FB1365E08E89682070F2F4848EE0C644C270736ACAE3C2Y9S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D4AA1E5BE628711AA42A09F5E83099622ECCF5F52E630B4B8EFA12BB2E19FB1365E08E8B6F2779AEAE948AA99048DF716A74CFFDC29635Y4S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4AA1E5BE628711AA42A09F5E83099622FCAF0F922630B4B8EFA12BB2E19FB1365E08E8B6F2272A2AE948AA99048DF716A74CFFDC29635Y4S2K" TargetMode="External"/><Relationship Id="rId5" Type="http://schemas.openxmlformats.org/officeDocument/2006/relationships/hyperlink" Target="consultantplus://offline/ref=27D4AA1E5BE628711AA42A09F5E83099622FCAF0F922630B4B8EFA12BB2E19FB1365E08E8B6F2272A2AE948AA99048DF716A74CFFDC29635Y4S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D4AA1E5BE628711AA42A09F5E83099622FCAF0F922630B4B8EFA12BB2E19FB1365E08E8B6F2272A2AE948AA99048DF716A74CFFDC29635Y4S2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2023-07-31T10:18:00Z</dcterms:created>
  <dcterms:modified xsi:type="dcterms:W3CDTF">2024-03-01T14:27:00Z</dcterms:modified>
</cp:coreProperties>
</file>